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189" w:type="pct"/>
        <w:tblInd w:w="-176" w:type="dxa"/>
        <w:tblBorders>
          <w:insideH w:val="single" w:sz="24" w:space="0" w:color="auto"/>
          <w:insideV w:val="single" w:sz="24" w:space="0" w:color="AD8B3A"/>
        </w:tblBorders>
        <w:tblLook w:val="04A0" w:firstRow="1" w:lastRow="0" w:firstColumn="1" w:lastColumn="0" w:noHBand="0" w:noVBand="1"/>
      </w:tblPr>
      <w:tblGrid>
        <w:gridCol w:w="2126"/>
        <w:gridCol w:w="7513"/>
      </w:tblGrid>
      <w:tr w:rsidR="00991445" w:rsidTr="00E2460E">
        <w:tc>
          <w:tcPr>
            <w:tcW w:w="2127" w:type="dxa"/>
            <w:tcBorders>
              <w:top w:val="nil"/>
              <w:bottom w:val="nil"/>
              <w:right w:val="single" w:sz="12" w:space="0" w:color="auto"/>
            </w:tcBorders>
          </w:tcPr>
          <w:p w:rsidR="00991445" w:rsidRDefault="00991445" w:rsidP="00E2460E">
            <w:pPr>
              <w:pStyle w:val="lfej"/>
              <w:rPr>
                <w:b/>
                <w:bCs/>
              </w:rPr>
            </w:pPr>
            <w:r>
              <w:rPr>
                <w:b/>
                <w:bCs/>
                <w:noProof/>
                <w:lang w:eastAsia="hu-HU"/>
              </w:rPr>
              <w:drawing>
                <wp:inline distT="0" distB="0" distL="0" distR="0" wp14:anchorId="0094FC41" wp14:editId="6E9DEDA7">
                  <wp:extent cx="1151258" cy="1190847"/>
                  <wp:effectExtent l="0" t="0" r="0" b="9525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6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13" w:type="dxa"/>
            <w:tcBorders>
              <w:top w:val="nil"/>
              <w:left w:val="single" w:sz="12" w:space="0" w:color="auto"/>
              <w:bottom w:val="nil"/>
            </w:tcBorders>
            <w:noWrap/>
            <w:vAlign w:val="center"/>
          </w:tcPr>
          <w:p w:rsidR="00991445" w:rsidRPr="00284AFF" w:rsidRDefault="00991445" w:rsidP="00E2460E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284AFF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Jászfényszaru Város Polgármestere</w:t>
            </w:r>
          </w:p>
          <w:p w:rsidR="00991445" w:rsidRPr="00270C98" w:rsidRDefault="00991445" w:rsidP="00E2460E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</w:rPr>
            </w:pPr>
            <w:proofErr w:type="spellStart"/>
            <w:r w:rsidRPr="00270C98">
              <w:rPr>
                <w:rFonts w:ascii="Adobe Garamond Pro" w:hAnsi="Adobe Garamond Pro" w:cs="Adobe Garamond Pro"/>
              </w:rPr>
              <w:t>Iktatószám</w:t>
            </w:r>
            <w:proofErr w:type="spellEnd"/>
            <w:r w:rsidRPr="00270C98">
              <w:rPr>
                <w:rFonts w:ascii="Adobe Garamond Pro" w:hAnsi="Adobe Garamond Pro" w:cs="Adobe Garamond Pro"/>
              </w:rPr>
              <w:t>:</w:t>
            </w:r>
            <w:r w:rsidR="003264A4">
              <w:rPr>
                <w:rFonts w:ascii="Adobe Garamond Pro" w:hAnsi="Adobe Garamond Pro" w:cs="Adobe Garamond Pro"/>
              </w:rPr>
              <w:t xml:space="preserve"> FSZ/1565/2019.</w:t>
            </w:r>
            <w:r w:rsidRPr="00270C98">
              <w:rPr>
                <w:rFonts w:ascii="Adobe Garamond Pro" w:hAnsi="Adobe Garamond Pro" w:cs="Adobe Garamond Pro"/>
              </w:rPr>
              <w:tab/>
            </w:r>
            <w:r w:rsidR="00270C98">
              <w:rPr>
                <w:rFonts w:ascii="Adobe Garamond Pro" w:hAnsi="Adobe Garamond Pro" w:cs="Adobe Garamond Pro"/>
              </w:rPr>
              <w:t xml:space="preserve">   </w:t>
            </w:r>
            <w:proofErr w:type="spellStart"/>
            <w:r w:rsidRPr="00270C98">
              <w:rPr>
                <w:rFonts w:ascii="Adobe Garamond Pro" w:hAnsi="Adobe Garamond Pro" w:cs="Adobe Garamond Pro"/>
              </w:rPr>
              <w:t>Tárgy</w:t>
            </w:r>
            <w:proofErr w:type="spellEnd"/>
            <w:r w:rsidRPr="00270C98">
              <w:rPr>
                <w:rFonts w:ascii="Adobe Garamond Pro" w:hAnsi="Adobe Garamond Pro" w:cs="Adobe Garamond Pro"/>
              </w:rPr>
              <w:t>:</w:t>
            </w:r>
            <w:r w:rsidR="003264A4">
              <w:rPr>
                <w:rFonts w:ascii="Adobe Garamond Pro" w:hAnsi="Adobe Garamond Pro" w:cs="Adobe Garamond Pro"/>
              </w:rPr>
              <w:t xml:space="preserve"> </w:t>
            </w:r>
            <w:proofErr w:type="spellStart"/>
            <w:r w:rsidR="003264A4">
              <w:rPr>
                <w:rFonts w:ascii="Adobe Garamond Pro" w:hAnsi="Adobe Garamond Pro" w:cs="Adobe Garamond Pro"/>
              </w:rPr>
              <w:t>tanyavillamosítás</w:t>
            </w:r>
            <w:proofErr w:type="spellEnd"/>
          </w:p>
          <w:p w:rsidR="00991445" w:rsidRPr="00270C98" w:rsidRDefault="00991445" w:rsidP="00E2460E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</w:rPr>
            </w:pPr>
            <w:proofErr w:type="spellStart"/>
            <w:r w:rsidRPr="00270C98">
              <w:rPr>
                <w:rFonts w:ascii="Adobe Garamond Pro" w:hAnsi="Adobe Garamond Pro" w:cs="Adobe Garamond Pro"/>
              </w:rPr>
              <w:t>Telefon</w:t>
            </w:r>
            <w:proofErr w:type="spellEnd"/>
            <w:r w:rsidRPr="00270C98">
              <w:rPr>
                <w:rFonts w:ascii="Adobe Garamond Pro" w:hAnsi="Adobe Garamond Pro" w:cs="Adobe Garamond Pro"/>
              </w:rPr>
              <w:t>:</w:t>
            </w:r>
            <w:r w:rsidR="00270C98" w:rsidRPr="00270C98">
              <w:rPr>
                <w:rFonts w:ascii="Adobe Garamond Pro" w:hAnsi="Adobe Garamond Pro" w:cs="Adobe Garamond Pro"/>
              </w:rPr>
              <w:t xml:space="preserve"> 06-57-520-127</w:t>
            </w:r>
            <w:r w:rsidRPr="00270C98">
              <w:rPr>
                <w:rFonts w:ascii="Adobe Garamond Pro" w:hAnsi="Adobe Garamond Pro" w:cs="Adobe Garamond Pro"/>
              </w:rPr>
              <w:tab/>
            </w:r>
            <w:r w:rsidR="00270C98">
              <w:rPr>
                <w:rFonts w:ascii="Adobe Garamond Pro" w:hAnsi="Adobe Garamond Pro" w:cs="Adobe Garamond Pro"/>
              </w:rPr>
              <w:t xml:space="preserve">   </w:t>
            </w:r>
            <w:proofErr w:type="spellStart"/>
            <w:r w:rsidRPr="00270C98">
              <w:rPr>
                <w:rFonts w:ascii="Adobe Garamond Pro" w:hAnsi="Adobe Garamond Pro" w:cs="Adobe Garamond Pro"/>
              </w:rPr>
              <w:t>Ügyintéző</w:t>
            </w:r>
            <w:proofErr w:type="spellEnd"/>
            <w:r w:rsidRPr="00270C98">
              <w:rPr>
                <w:rFonts w:ascii="Adobe Garamond Pro" w:hAnsi="Adobe Garamond Pro" w:cs="Adobe Garamond Pro"/>
              </w:rPr>
              <w:t>:</w:t>
            </w:r>
            <w:r w:rsidR="00270C98" w:rsidRPr="00270C98">
              <w:rPr>
                <w:rFonts w:ascii="Adobe Garamond Pro" w:hAnsi="Adobe Garamond Pro" w:cs="Adobe Garamond Pro"/>
              </w:rPr>
              <w:t xml:space="preserve"> Tanczikó Attila</w:t>
            </w:r>
          </w:p>
          <w:p w:rsidR="00991445" w:rsidRDefault="00991445" w:rsidP="00E2460E">
            <w:pPr>
              <w:pStyle w:val="lfej"/>
              <w:tabs>
                <w:tab w:val="clear" w:pos="4536"/>
                <w:tab w:val="left" w:pos="4146"/>
              </w:tabs>
              <w:ind w:left="177"/>
              <w:rPr>
                <w:b/>
                <w:bCs/>
              </w:rPr>
            </w:pPr>
            <w:r w:rsidRPr="00270C98">
              <w:rPr>
                <w:rFonts w:ascii="Adobe Garamond Pro" w:hAnsi="Adobe Garamond Pro" w:cs="Adobe Garamond Pro"/>
                <w:sz w:val="24"/>
                <w:szCs w:val="24"/>
              </w:rPr>
              <w:t>E-mail:</w:t>
            </w:r>
            <w:r w:rsidR="00270C98" w:rsidRPr="00270C98">
              <w:rPr>
                <w:rFonts w:ascii="Adobe Garamond Pro" w:hAnsi="Adobe Garamond Pro" w:cs="Adobe Garamond Pro"/>
                <w:sz w:val="24"/>
                <w:szCs w:val="24"/>
              </w:rPr>
              <w:t xml:space="preserve"> </w:t>
            </w:r>
            <w:proofErr w:type="gramStart"/>
            <w:r w:rsidR="00270C98" w:rsidRPr="00270C98">
              <w:rPr>
                <w:rFonts w:ascii="Adobe Garamond Pro" w:hAnsi="Adobe Garamond Pro" w:cs="Adobe Garamond Pro"/>
                <w:sz w:val="24"/>
                <w:szCs w:val="24"/>
              </w:rPr>
              <w:t>tancziko.attila@jaszfenyszaru.hu</w:t>
            </w:r>
            <w:r w:rsidRPr="00270C98">
              <w:rPr>
                <w:rFonts w:ascii="Adobe Garamond Pro" w:hAnsi="Adobe Garamond Pro" w:cs="Adobe Garamond Pro"/>
                <w:sz w:val="24"/>
                <w:szCs w:val="24"/>
              </w:rPr>
              <w:tab/>
            </w:r>
            <w:r w:rsidR="00270C98">
              <w:rPr>
                <w:rFonts w:ascii="Adobe Garamond Pro" w:hAnsi="Adobe Garamond Pro" w:cs="Adobe Garamond Pro"/>
                <w:sz w:val="24"/>
                <w:szCs w:val="24"/>
              </w:rPr>
              <w:t xml:space="preserve">   </w:t>
            </w:r>
            <w:proofErr w:type="spellStart"/>
            <w:r w:rsidRPr="00270C98">
              <w:rPr>
                <w:rFonts w:ascii="Adobe Garamond Pro" w:hAnsi="Adobe Garamond Pro" w:cs="Adobe Garamond Pro"/>
                <w:sz w:val="24"/>
                <w:szCs w:val="24"/>
              </w:rPr>
              <w:t>Hiv.sz</w:t>
            </w:r>
            <w:proofErr w:type="gramEnd"/>
            <w:r w:rsidRPr="00270C98">
              <w:rPr>
                <w:rFonts w:ascii="Adobe Garamond Pro" w:hAnsi="Adobe Garamond Pro" w:cs="Adobe Garamond Pro"/>
                <w:sz w:val="24"/>
                <w:szCs w:val="24"/>
              </w:rPr>
              <w:t>ám</w:t>
            </w:r>
            <w:proofErr w:type="spellEnd"/>
            <w:r w:rsidRPr="00270C98">
              <w:rPr>
                <w:rFonts w:ascii="Adobe Garamond Pro" w:hAnsi="Adobe Garamond Pro" w:cs="Adobe Garamond Pro"/>
                <w:sz w:val="24"/>
                <w:szCs w:val="24"/>
              </w:rPr>
              <w:t>:</w:t>
            </w:r>
          </w:p>
        </w:tc>
      </w:tr>
      <w:tr w:rsidR="00270C98" w:rsidTr="00E2460E">
        <w:tc>
          <w:tcPr>
            <w:tcW w:w="2127" w:type="dxa"/>
            <w:tcBorders>
              <w:top w:val="nil"/>
              <w:bottom w:val="nil"/>
              <w:right w:val="single" w:sz="12" w:space="0" w:color="auto"/>
            </w:tcBorders>
          </w:tcPr>
          <w:p w:rsidR="00270C98" w:rsidRDefault="00270C98" w:rsidP="00E2460E">
            <w:pPr>
              <w:pStyle w:val="lfej"/>
              <w:rPr>
                <w:b/>
                <w:bCs/>
                <w:noProof/>
                <w:lang w:eastAsia="hu-HU"/>
              </w:rPr>
            </w:pPr>
          </w:p>
        </w:tc>
        <w:tc>
          <w:tcPr>
            <w:tcW w:w="7513" w:type="dxa"/>
            <w:tcBorders>
              <w:top w:val="nil"/>
              <w:left w:val="single" w:sz="12" w:space="0" w:color="auto"/>
              <w:bottom w:val="nil"/>
            </w:tcBorders>
            <w:noWrap/>
            <w:vAlign w:val="center"/>
          </w:tcPr>
          <w:p w:rsidR="00270C98" w:rsidRPr="00284AFF" w:rsidRDefault="00270C98" w:rsidP="00E2460E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</w:p>
        </w:tc>
      </w:tr>
    </w:tbl>
    <w:p w:rsidR="00397B25" w:rsidRDefault="00397B25"/>
    <w:p w:rsidR="00397B25" w:rsidRPr="00397B25" w:rsidRDefault="00397B25" w:rsidP="00270C98">
      <w:pPr>
        <w:tabs>
          <w:tab w:val="left" w:pos="6237"/>
        </w:tabs>
      </w:pPr>
    </w:p>
    <w:p w:rsidR="006A26DF" w:rsidRPr="006A26DF" w:rsidRDefault="006A26DF" w:rsidP="006A26DF">
      <w:pPr>
        <w:pStyle w:val="Cmsor2"/>
        <w:rPr>
          <w:rFonts w:ascii="Adobe Garamond Pro" w:hAnsi="Adobe Garamond Pro"/>
          <w:sz w:val="28"/>
          <w:szCs w:val="28"/>
        </w:rPr>
      </w:pPr>
      <w:r w:rsidRPr="006A26DF">
        <w:rPr>
          <w:rFonts w:ascii="Adobe Garamond Pro" w:hAnsi="Adobe Garamond Pro"/>
          <w:sz w:val="28"/>
          <w:szCs w:val="28"/>
        </w:rPr>
        <w:t>Előterjesztés a 0</w:t>
      </w:r>
      <w:r w:rsidR="003264A4">
        <w:rPr>
          <w:rFonts w:ascii="Adobe Garamond Pro" w:hAnsi="Adobe Garamond Pro"/>
          <w:sz w:val="28"/>
          <w:szCs w:val="28"/>
        </w:rPr>
        <w:t>45/17</w:t>
      </w:r>
      <w:r w:rsidRPr="006A26DF">
        <w:rPr>
          <w:rFonts w:ascii="Adobe Garamond Pro" w:hAnsi="Adobe Garamond Pro"/>
          <w:sz w:val="28"/>
          <w:szCs w:val="28"/>
        </w:rPr>
        <w:t xml:space="preserve"> helyrajzi számú ingatlan villamos energia ellátásának csatlakozási díjáról</w:t>
      </w:r>
    </w:p>
    <w:p w:rsidR="006A26DF" w:rsidRPr="006A26DF" w:rsidRDefault="006A26DF" w:rsidP="006A26DF">
      <w:pPr>
        <w:spacing w:after="0" w:line="240" w:lineRule="auto"/>
        <w:rPr>
          <w:rFonts w:ascii="Adobe Garamond Pro" w:hAnsi="Adobe Garamond Pro"/>
        </w:rPr>
      </w:pPr>
    </w:p>
    <w:p w:rsidR="006A26DF" w:rsidRPr="006A26DF" w:rsidRDefault="006A26DF" w:rsidP="006A26DF">
      <w:pPr>
        <w:spacing w:after="0" w:line="240" w:lineRule="auto"/>
        <w:rPr>
          <w:rFonts w:ascii="Adobe Garamond Pro" w:hAnsi="Adobe Garamond Pro"/>
        </w:rPr>
      </w:pPr>
    </w:p>
    <w:p w:rsidR="006A26DF" w:rsidRPr="006A26DF" w:rsidRDefault="006A26DF" w:rsidP="006A26DF">
      <w:pPr>
        <w:spacing w:after="0" w:line="240" w:lineRule="auto"/>
        <w:jc w:val="both"/>
        <w:rPr>
          <w:rFonts w:ascii="Adobe Garamond Pro" w:hAnsi="Adobe Garamond Pro"/>
        </w:rPr>
      </w:pPr>
    </w:p>
    <w:p w:rsidR="009D3744" w:rsidRDefault="00F969B1" w:rsidP="00030071">
      <w:pPr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>Füle István Dániel</w:t>
      </w:r>
      <w:r w:rsidR="006A26DF" w:rsidRPr="00030071">
        <w:rPr>
          <w:rFonts w:ascii="Adobe Garamond Pro" w:hAnsi="Adobe Garamond Pro"/>
          <w:sz w:val="24"/>
          <w:szCs w:val="24"/>
        </w:rPr>
        <w:t xml:space="preserve"> Műszaki Gazdasági Tájékoztatót</w:t>
      </w:r>
      <w:r w:rsidR="003A6BDE">
        <w:rPr>
          <w:rFonts w:ascii="Adobe Garamond Pro" w:hAnsi="Adobe Garamond Pro"/>
          <w:sz w:val="24"/>
          <w:szCs w:val="24"/>
        </w:rPr>
        <w:t xml:space="preserve"> (MGT)</w:t>
      </w:r>
      <w:r w:rsidR="006A26DF" w:rsidRPr="00030071">
        <w:rPr>
          <w:rFonts w:ascii="Adobe Garamond Pro" w:hAnsi="Adobe Garamond Pro"/>
          <w:sz w:val="24"/>
          <w:szCs w:val="24"/>
        </w:rPr>
        <w:t xml:space="preserve"> kért a 0</w:t>
      </w:r>
      <w:r w:rsidR="003264A4">
        <w:rPr>
          <w:rFonts w:ascii="Adobe Garamond Pro" w:hAnsi="Adobe Garamond Pro"/>
          <w:sz w:val="24"/>
          <w:szCs w:val="24"/>
        </w:rPr>
        <w:t>45/17</w:t>
      </w:r>
      <w:r w:rsidR="006A26DF" w:rsidRPr="00030071">
        <w:rPr>
          <w:rFonts w:ascii="Adobe Garamond Pro" w:hAnsi="Adobe Garamond Pro"/>
          <w:sz w:val="24"/>
          <w:szCs w:val="24"/>
        </w:rPr>
        <w:t xml:space="preserve"> helyrajzi számú, a tulajdonát képező ingatlan villamos energiával való ellátásának költségeiről, az illetékes ÉMÁSZ Hálózati Kft – </w:t>
      </w:r>
      <w:proofErr w:type="spellStart"/>
      <w:r w:rsidR="006A26DF" w:rsidRPr="00030071">
        <w:rPr>
          <w:rFonts w:ascii="Adobe Garamond Pro" w:hAnsi="Adobe Garamond Pro"/>
          <w:sz w:val="24"/>
          <w:szCs w:val="24"/>
        </w:rPr>
        <w:t>től</w:t>
      </w:r>
      <w:proofErr w:type="spellEnd"/>
      <w:r w:rsidR="006A26DF" w:rsidRPr="00030071">
        <w:rPr>
          <w:rFonts w:ascii="Adobe Garamond Pro" w:hAnsi="Adobe Garamond Pro"/>
          <w:sz w:val="24"/>
          <w:szCs w:val="24"/>
        </w:rPr>
        <w:t xml:space="preserve">. </w:t>
      </w:r>
      <w:r w:rsidR="00030071" w:rsidRPr="00030071">
        <w:rPr>
          <w:rFonts w:ascii="Adobe Garamond Pro" w:hAnsi="Adobe Garamond Pro"/>
          <w:sz w:val="24"/>
          <w:szCs w:val="24"/>
        </w:rPr>
        <w:t xml:space="preserve">A Műszaki Gazdasági Tájékoztató értelmében </w:t>
      </w:r>
      <w:r w:rsidR="00030071">
        <w:rPr>
          <w:rFonts w:ascii="Adobe Garamond Pro" w:hAnsi="Adobe Garamond Pro"/>
          <w:sz w:val="24"/>
          <w:szCs w:val="24"/>
        </w:rPr>
        <w:t>6</w:t>
      </w:r>
      <w:r w:rsidR="003264A4">
        <w:rPr>
          <w:rFonts w:ascii="Adobe Garamond Pro" w:hAnsi="Adobe Garamond Pro"/>
          <w:sz w:val="24"/>
          <w:szCs w:val="24"/>
        </w:rPr>
        <w:t>46</w:t>
      </w:r>
      <w:r w:rsidR="00030071">
        <w:rPr>
          <w:rFonts w:ascii="Adobe Garamond Pro" w:hAnsi="Adobe Garamond Pro"/>
          <w:sz w:val="24"/>
          <w:szCs w:val="24"/>
        </w:rPr>
        <w:t>.000</w:t>
      </w:r>
      <w:r w:rsidR="00030071" w:rsidRPr="00030071">
        <w:rPr>
          <w:rFonts w:ascii="Adobe Garamond Pro" w:hAnsi="Adobe Garamond Pro"/>
          <w:sz w:val="24"/>
          <w:szCs w:val="24"/>
        </w:rPr>
        <w:t>,- Ft + Áfa (</w:t>
      </w:r>
      <w:r w:rsidR="003264A4">
        <w:rPr>
          <w:rFonts w:ascii="Adobe Garamond Pro" w:hAnsi="Adobe Garamond Pro"/>
          <w:sz w:val="24"/>
          <w:szCs w:val="24"/>
        </w:rPr>
        <w:t>820.420</w:t>
      </w:r>
      <w:r w:rsidR="00030071" w:rsidRPr="00030071">
        <w:rPr>
          <w:rFonts w:ascii="Adobe Garamond Pro" w:hAnsi="Adobe Garamond Pro"/>
          <w:sz w:val="24"/>
          <w:szCs w:val="24"/>
        </w:rPr>
        <w:t xml:space="preserve">,- Ft) összeget </w:t>
      </w:r>
      <w:r>
        <w:rPr>
          <w:rFonts w:ascii="Adobe Garamond Pro" w:hAnsi="Adobe Garamond Pro"/>
          <w:sz w:val="24"/>
          <w:szCs w:val="24"/>
        </w:rPr>
        <w:t>köteles</w:t>
      </w:r>
      <w:r w:rsidR="00030071" w:rsidRPr="00030071">
        <w:rPr>
          <w:rFonts w:ascii="Adobe Garamond Pro" w:hAnsi="Adobe Garamond Pro"/>
          <w:sz w:val="24"/>
          <w:szCs w:val="24"/>
        </w:rPr>
        <w:t xml:space="preserve"> csatlakozási díjként megfizetni.</w:t>
      </w:r>
      <w:r w:rsidR="003A6BDE">
        <w:rPr>
          <w:rFonts w:ascii="Adobe Garamond Pro" w:hAnsi="Adobe Garamond Pro"/>
          <w:sz w:val="24"/>
          <w:szCs w:val="24"/>
        </w:rPr>
        <w:t xml:space="preserve"> </w:t>
      </w:r>
      <w:r w:rsidR="00030071" w:rsidRPr="00030071">
        <w:rPr>
          <w:rFonts w:ascii="Adobe Garamond Pro" w:hAnsi="Adobe Garamond Pro"/>
          <w:sz w:val="24"/>
          <w:szCs w:val="24"/>
        </w:rPr>
        <w:t>Kedvező döntés esetén a szolgáltató 201</w:t>
      </w:r>
      <w:r w:rsidR="00030071">
        <w:rPr>
          <w:rFonts w:ascii="Adobe Garamond Pro" w:hAnsi="Adobe Garamond Pro"/>
          <w:sz w:val="24"/>
          <w:szCs w:val="24"/>
        </w:rPr>
        <w:t>9</w:t>
      </w:r>
      <w:r w:rsidR="00030071" w:rsidRPr="00030071">
        <w:rPr>
          <w:rFonts w:ascii="Adobe Garamond Pro" w:hAnsi="Adobe Garamond Pro"/>
          <w:sz w:val="24"/>
          <w:szCs w:val="24"/>
        </w:rPr>
        <w:t xml:space="preserve"> év </w:t>
      </w:r>
      <w:r w:rsidR="003264A4">
        <w:rPr>
          <w:rFonts w:ascii="Adobe Garamond Pro" w:hAnsi="Adobe Garamond Pro"/>
          <w:sz w:val="24"/>
          <w:szCs w:val="24"/>
        </w:rPr>
        <w:t>december</w:t>
      </w:r>
      <w:r w:rsidR="00030071">
        <w:rPr>
          <w:rFonts w:ascii="Adobe Garamond Pro" w:hAnsi="Adobe Garamond Pro"/>
          <w:sz w:val="24"/>
          <w:szCs w:val="24"/>
        </w:rPr>
        <w:t xml:space="preserve"> </w:t>
      </w:r>
      <w:r w:rsidR="00030071" w:rsidRPr="00030071">
        <w:rPr>
          <w:rFonts w:ascii="Adobe Garamond Pro" w:hAnsi="Adobe Garamond Pro"/>
          <w:sz w:val="24"/>
          <w:szCs w:val="24"/>
        </w:rPr>
        <w:t>hónapra vállalja a villamos energia vételezés feltételeinek megteremtését</w:t>
      </w:r>
      <w:r w:rsidR="009D3744">
        <w:rPr>
          <w:rFonts w:ascii="Adobe Garamond Pro" w:hAnsi="Adobe Garamond Pro"/>
          <w:sz w:val="24"/>
          <w:szCs w:val="24"/>
        </w:rPr>
        <w:t>.</w:t>
      </w:r>
    </w:p>
    <w:p w:rsidR="00030071" w:rsidRDefault="003A6BDE" w:rsidP="00030071">
      <w:pPr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 xml:space="preserve">Füle István Dániel az MGT – </w:t>
      </w:r>
      <w:proofErr w:type="spellStart"/>
      <w:r>
        <w:rPr>
          <w:rFonts w:ascii="Adobe Garamond Pro" w:hAnsi="Adobe Garamond Pro"/>
          <w:sz w:val="24"/>
          <w:szCs w:val="24"/>
        </w:rPr>
        <w:t>ben</w:t>
      </w:r>
      <w:proofErr w:type="spellEnd"/>
      <w:r>
        <w:rPr>
          <w:rFonts w:ascii="Adobe Garamond Pro" w:hAnsi="Adobe Garamond Pro"/>
          <w:sz w:val="24"/>
          <w:szCs w:val="24"/>
        </w:rPr>
        <w:t xml:space="preserve"> kapott nyilatkozatot elfogadta, és</w:t>
      </w:r>
      <w:r w:rsidR="00F969B1">
        <w:rPr>
          <w:rFonts w:ascii="Adobe Garamond Pro" w:hAnsi="Adobe Garamond Pro"/>
          <w:sz w:val="24"/>
          <w:szCs w:val="24"/>
        </w:rPr>
        <w:t xml:space="preserve"> aláírva</w:t>
      </w:r>
      <w:r>
        <w:rPr>
          <w:rFonts w:ascii="Adobe Garamond Pro" w:hAnsi="Adobe Garamond Pro"/>
          <w:sz w:val="24"/>
          <w:szCs w:val="24"/>
        </w:rPr>
        <w:t xml:space="preserve"> visszaküldte, így nevére megküldték </w:t>
      </w:r>
      <w:r w:rsidR="00F969B1">
        <w:rPr>
          <w:rFonts w:ascii="Adobe Garamond Pro" w:hAnsi="Adobe Garamond Pro"/>
          <w:sz w:val="24"/>
          <w:szCs w:val="24"/>
        </w:rPr>
        <w:t>a Hálózat Létesítési Megállapodást, amit szükségen lesz Jászfényszaru Város Önkormányzata nevére, mint igénylő</w:t>
      </w:r>
      <w:r w:rsidR="009D3744">
        <w:rPr>
          <w:rFonts w:ascii="Adobe Garamond Pro" w:hAnsi="Adobe Garamond Pro"/>
          <w:sz w:val="24"/>
          <w:szCs w:val="24"/>
        </w:rPr>
        <w:t>re</w:t>
      </w:r>
      <w:r w:rsidR="00F969B1">
        <w:rPr>
          <w:rFonts w:ascii="Adobe Garamond Pro" w:hAnsi="Adobe Garamond Pro"/>
          <w:sz w:val="24"/>
          <w:szCs w:val="24"/>
        </w:rPr>
        <w:t xml:space="preserve"> újra megkérni.</w:t>
      </w:r>
    </w:p>
    <w:p w:rsidR="006A26DF" w:rsidRPr="00030071" w:rsidRDefault="006A26DF" w:rsidP="006A26DF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030071">
        <w:rPr>
          <w:rFonts w:ascii="Adobe Garamond Pro" w:hAnsi="Adobe Garamond Pro"/>
          <w:sz w:val="24"/>
          <w:szCs w:val="24"/>
        </w:rPr>
        <w:t xml:space="preserve">     </w:t>
      </w:r>
    </w:p>
    <w:p w:rsidR="006A26DF" w:rsidRPr="00030071" w:rsidRDefault="006A26DF" w:rsidP="006A26DF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030071">
        <w:rPr>
          <w:rFonts w:ascii="Adobe Garamond Pro" w:hAnsi="Adobe Garamond Pro"/>
          <w:sz w:val="24"/>
          <w:szCs w:val="24"/>
        </w:rPr>
        <w:t>Határozati javaslat:</w:t>
      </w:r>
    </w:p>
    <w:p w:rsidR="006A26DF" w:rsidRPr="00030071" w:rsidRDefault="006A26DF" w:rsidP="006A26DF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</w:p>
    <w:p w:rsidR="006A26DF" w:rsidRPr="00030071" w:rsidRDefault="006A26DF" w:rsidP="006A26DF">
      <w:pPr>
        <w:spacing w:after="0" w:line="240" w:lineRule="auto"/>
        <w:jc w:val="both"/>
        <w:rPr>
          <w:rFonts w:ascii="Adobe Garamond Pro" w:hAnsi="Adobe Garamond Pro"/>
          <w:b/>
          <w:sz w:val="24"/>
          <w:szCs w:val="24"/>
        </w:rPr>
      </w:pPr>
      <w:r w:rsidRPr="00030071">
        <w:rPr>
          <w:rFonts w:ascii="Adobe Garamond Pro" w:hAnsi="Adobe Garamond Pro"/>
          <w:sz w:val="24"/>
          <w:szCs w:val="24"/>
        </w:rPr>
        <w:t xml:space="preserve">    </w:t>
      </w:r>
      <w:r w:rsidRPr="00030071">
        <w:rPr>
          <w:rFonts w:ascii="Adobe Garamond Pro" w:hAnsi="Adobe Garamond Pro"/>
          <w:b/>
          <w:sz w:val="24"/>
          <w:szCs w:val="24"/>
        </w:rPr>
        <w:t>……./201</w:t>
      </w:r>
      <w:r w:rsidR="003264A4">
        <w:rPr>
          <w:rFonts w:ascii="Adobe Garamond Pro" w:hAnsi="Adobe Garamond Pro"/>
          <w:b/>
          <w:sz w:val="24"/>
          <w:szCs w:val="24"/>
        </w:rPr>
        <w:t>9.(I</w:t>
      </w:r>
      <w:r w:rsidRPr="00030071">
        <w:rPr>
          <w:rFonts w:ascii="Adobe Garamond Pro" w:hAnsi="Adobe Garamond Pro"/>
          <w:b/>
          <w:sz w:val="24"/>
          <w:szCs w:val="24"/>
        </w:rPr>
        <w:t>I</w:t>
      </w:r>
      <w:r w:rsidR="00030071">
        <w:rPr>
          <w:rFonts w:ascii="Adobe Garamond Pro" w:hAnsi="Adobe Garamond Pro"/>
          <w:b/>
          <w:sz w:val="24"/>
          <w:szCs w:val="24"/>
        </w:rPr>
        <w:t>I</w:t>
      </w:r>
      <w:r w:rsidRPr="00030071">
        <w:rPr>
          <w:rFonts w:ascii="Adobe Garamond Pro" w:hAnsi="Adobe Garamond Pro"/>
          <w:b/>
          <w:sz w:val="24"/>
          <w:szCs w:val="24"/>
        </w:rPr>
        <w:t>.2</w:t>
      </w:r>
      <w:r w:rsidR="003264A4">
        <w:rPr>
          <w:rFonts w:ascii="Adobe Garamond Pro" w:hAnsi="Adobe Garamond Pro"/>
          <w:b/>
          <w:sz w:val="24"/>
          <w:szCs w:val="24"/>
        </w:rPr>
        <w:t>7</w:t>
      </w:r>
      <w:r w:rsidRPr="00030071">
        <w:rPr>
          <w:rFonts w:ascii="Adobe Garamond Pro" w:hAnsi="Adobe Garamond Pro"/>
          <w:b/>
          <w:sz w:val="24"/>
          <w:szCs w:val="24"/>
        </w:rPr>
        <w:t>.)  Képviselő-testületi határozat a 0</w:t>
      </w:r>
      <w:r w:rsidR="003264A4">
        <w:rPr>
          <w:rFonts w:ascii="Adobe Garamond Pro" w:hAnsi="Adobe Garamond Pro"/>
          <w:b/>
          <w:sz w:val="24"/>
          <w:szCs w:val="24"/>
        </w:rPr>
        <w:t>45/17</w:t>
      </w:r>
      <w:r w:rsidRPr="00030071">
        <w:rPr>
          <w:rFonts w:ascii="Adobe Garamond Pro" w:hAnsi="Adobe Garamond Pro"/>
          <w:b/>
          <w:sz w:val="24"/>
          <w:szCs w:val="24"/>
        </w:rPr>
        <w:t xml:space="preserve"> helyrajzi számú ingatlan villamos energia ellátásának csatlakozási díjáról.</w:t>
      </w:r>
    </w:p>
    <w:p w:rsidR="006A26DF" w:rsidRPr="00030071" w:rsidRDefault="006A26DF" w:rsidP="006A26DF">
      <w:pPr>
        <w:spacing w:after="0" w:line="240" w:lineRule="auto"/>
        <w:jc w:val="both"/>
        <w:rPr>
          <w:rFonts w:ascii="Adobe Garamond Pro" w:hAnsi="Adobe Garamond Pro"/>
          <w:b/>
          <w:sz w:val="24"/>
          <w:szCs w:val="24"/>
        </w:rPr>
      </w:pPr>
    </w:p>
    <w:p w:rsidR="006A26DF" w:rsidRPr="00030071" w:rsidRDefault="006A26DF" w:rsidP="006A26DF">
      <w:pPr>
        <w:spacing w:after="0" w:line="240" w:lineRule="auto"/>
        <w:jc w:val="both"/>
        <w:rPr>
          <w:rFonts w:ascii="Adobe Garamond Pro" w:hAnsi="Adobe Garamond Pro"/>
          <w:b/>
          <w:sz w:val="24"/>
          <w:szCs w:val="24"/>
        </w:rPr>
      </w:pPr>
      <w:r w:rsidRPr="00030071">
        <w:rPr>
          <w:rFonts w:ascii="Adobe Garamond Pro" w:hAnsi="Adobe Garamond Pro"/>
          <w:b/>
          <w:sz w:val="24"/>
          <w:szCs w:val="24"/>
        </w:rPr>
        <w:t xml:space="preserve">   Jászfényszaru Város Önkormányzata Képviselő-testülete a 0</w:t>
      </w:r>
      <w:r w:rsidR="003264A4">
        <w:rPr>
          <w:rFonts w:ascii="Adobe Garamond Pro" w:hAnsi="Adobe Garamond Pro"/>
          <w:b/>
          <w:sz w:val="24"/>
          <w:szCs w:val="24"/>
        </w:rPr>
        <w:t>45/17</w:t>
      </w:r>
      <w:r w:rsidRPr="00030071">
        <w:rPr>
          <w:rFonts w:ascii="Adobe Garamond Pro" w:hAnsi="Adobe Garamond Pro"/>
          <w:b/>
          <w:sz w:val="24"/>
          <w:szCs w:val="24"/>
        </w:rPr>
        <w:t xml:space="preserve"> helyrajzi számú ingatlan</w:t>
      </w:r>
      <w:r w:rsidR="006A2837" w:rsidRPr="00030071">
        <w:rPr>
          <w:rFonts w:ascii="Adobe Garamond Pro" w:hAnsi="Adobe Garamond Pro"/>
          <w:b/>
          <w:sz w:val="24"/>
          <w:szCs w:val="24"/>
        </w:rPr>
        <w:t xml:space="preserve"> </w:t>
      </w:r>
      <w:r w:rsidRPr="00030071">
        <w:rPr>
          <w:rFonts w:ascii="Adobe Garamond Pro" w:hAnsi="Adobe Garamond Pro"/>
          <w:b/>
          <w:sz w:val="24"/>
          <w:szCs w:val="24"/>
        </w:rPr>
        <w:t>villamosítására költségvetésében</w:t>
      </w:r>
      <w:r w:rsidR="006A2837" w:rsidRPr="00030071">
        <w:rPr>
          <w:rFonts w:ascii="Adobe Garamond Pro" w:hAnsi="Adobe Garamond Pro"/>
          <w:b/>
          <w:sz w:val="24"/>
          <w:szCs w:val="24"/>
        </w:rPr>
        <w:t xml:space="preserve"> </w:t>
      </w:r>
      <w:r w:rsidR="00030071" w:rsidRPr="00030071">
        <w:rPr>
          <w:rFonts w:ascii="Adobe Garamond Pro" w:hAnsi="Adobe Garamond Pro"/>
          <w:b/>
          <w:sz w:val="24"/>
          <w:szCs w:val="24"/>
        </w:rPr>
        <w:t>6</w:t>
      </w:r>
      <w:r w:rsidR="003264A4">
        <w:rPr>
          <w:rFonts w:ascii="Adobe Garamond Pro" w:hAnsi="Adobe Garamond Pro"/>
          <w:b/>
          <w:sz w:val="24"/>
          <w:szCs w:val="24"/>
        </w:rPr>
        <w:t>46</w:t>
      </w:r>
      <w:r w:rsidR="00030071" w:rsidRPr="00030071">
        <w:rPr>
          <w:rFonts w:ascii="Adobe Garamond Pro" w:hAnsi="Adobe Garamond Pro"/>
          <w:b/>
          <w:sz w:val="24"/>
          <w:szCs w:val="24"/>
        </w:rPr>
        <w:t>.000,- Ft + Áfa (</w:t>
      </w:r>
      <w:r w:rsidR="003264A4">
        <w:rPr>
          <w:rFonts w:ascii="Adobe Garamond Pro" w:hAnsi="Adobe Garamond Pro"/>
          <w:b/>
          <w:sz w:val="24"/>
          <w:szCs w:val="24"/>
        </w:rPr>
        <w:t>820.420</w:t>
      </w:r>
      <w:r w:rsidR="00030071" w:rsidRPr="00030071">
        <w:rPr>
          <w:rFonts w:ascii="Adobe Garamond Pro" w:hAnsi="Adobe Garamond Pro"/>
          <w:b/>
          <w:sz w:val="24"/>
          <w:szCs w:val="24"/>
        </w:rPr>
        <w:t>,- Ft)</w:t>
      </w:r>
      <w:r w:rsidR="00030071" w:rsidRPr="00030071">
        <w:rPr>
          <w:rFonts w:ascii="Adobe Garamond Pro" w:hAnsi="Adobe Garamond Pro"/>
          <w:sz w:val="24"/>
          <w:szCs w:val="24"/>
        </w:rPr>
        <w:t xml:space="preserve"> </w:t>
      </w:r>
      <w:r w:rsidRPr="00030071">
        <w:rPr>
          <w:rFonts w:ascii="Adobe Garamond Pro" w:hAnsi="Adobe Garamond Pro"/>
          <w:b/>
          <w:sz w:val="24"/>
          <w:szCs w:val="24"/>
        </w:rPr>
        <w:t xml:space="preserve">összeget biztosít.  </w:t>
      </w:r>
    </w:p>
    <w:p w:rsidR="006A26DF" w:rsidRPr="00030071" w:rsidRDefault="006A26DF" w:rsidP="006A26DF">
      <w:pPr>
        <w:spacing w:after="0" w:line="240" w:lineRule="auto"/>
        <w:jc w:val="both"/>
        <w:rPr>
          <w:rFonts w:ascii="Adobe Garamond Pro" w:hAnsi="Adobe Garamond Pro"/>
          <w:b/>
          <w:sz w:val="24"/>
          <w:szCs w:val="24"/>
        </w:rPr>
      </w:pPr>
    </w:p>
    <w:p w:rsidR="006A26DF" w:rsidRPr="00030071" w:rsidRDefault="006A26DF" w:rsidP="006A26DF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</w:p>
    <w:p w:rsidR="006A26DF" w:rsidRPr="00030071" w:rsidRDefault="006A26DF" w:rsidP="006A26DF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030071">
        <w:rPr>
          <w:rFonts w:ascii="Adobe Garamond Pro" w:hAnsi="Adobe Garamond Pro"/>
          <w:sz w:val="24"/>
          <w:szCs w:val="24"/>
        </w:rPr>
        <w:t xml:space="preserve">      </w:t>
      </w:r>
      <w:r w:rsidRPr="00030071">
        <w:rPr>
          <w:rFonts w:ascii="Adobe Garamond Pro" w:hAnsi="Adobe Garamond Pro"/>
          <w:i/>
          <w:sz w:val="24"/>
          <w:szCs w:val="24"/>
          <w:u w:val="single"/>
        </w:rPr>
        <w:t>Felelős:</w:t>
      </w:r>
      <w:r w:rsidRPr="00030071">
        <w:rPr>
          <w:rFonts w:ascii="Adobe Garamond Pro" w:hAnsi="Adobe Garamond Pro"/>
          <w:sz w:val="24"/>
          <w:szCs w:val="24"/>
        </w:rPr>
        <w:t xml:space="preserve"> </w:t>
      </w:r>
      <w:r w:rsidRPr="00030071">
        <w:rPr>
          <w:rFonts w:ascii="Adobe Garamond Pro" w:hAnsi="Adobe Garamond Pro"/>
          <w:sz w:val="24"/>
          <w:szCs w:val="24"/>
        </w:rPr>
        <w:tab/>
        <w:t>Győriné dr. Czeglédi Márta, polgármester</w:t>
      </w:r>
    </w:p>
    <w:p w:rsidR="006A26DF" w:rsidRPr="00030071" w:rsidRDefault="006A26DF" w:rsidP="006A26DF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030071">
        <w:rPr>
          <w:rFonts w:ascii="Adobe Garamond Pro" w:hAnsi="Adobe Garamond Pro"/>
          <w:sz w:val="24"/>
          <w:szCs w:val="24"/>
        </w:rPr>
        <w:tab/>
      </w:r>
      <w:r w:rsidRPr="00030071">
        <w:rPr>
          <w:rFonts w:ascii="Adobe Garamond Pro" w:hAnsi="Adobe Garamond Pro"/>
          <w:sz w:val="24"/>
          <w:szCs w:val="24"/>
        </w:rPr>
        <w:tab/>
        <w:t>Tanczikó Attila, pénzügyi, műszaki ügyintéző</w:t>
      </w:r>
    </w:p>
    <w:p w:rsidR="003544C0" w:rsidRPr="00030071" w:rsidRDefault="003544C0" w:rsidP="006A26DF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030071">
        <w:rPr>
          <w:rFonts w:ascii="Adobe Garamond Pro" w:hAnsi="Adobe Garamond Pro"/>
          <w:sz w:val="24"/>
          <w:szCs w:val="24"/>
        </w:rPr>
        <w:t xml:space="preserve">      </w:t>
      </w:r>
      <w:r w:rsidRPr="00030071">
        <w:rPr>
          <w:rFonts w:ascii="Adobe Garamond Pro" w:hAnsi="Adobe Garamond Pro"/>
          <w:i/>
          <w:sz w:val="24"/>
          <w:szCs w:val="24"/>
          <w:u w:val="single"/>
        </w:rPr>
        <w:t>Határidő:</w:t>
      </w:r>
      <w:r w:rsidRPr="00030071">
        <w:rPr>
          <w:rFonts w:ascii="Adobe Garamond Pro" w:hAnsi="Adobe Garamond Pro"/>
          <w:i/>
          <w:sz w:val="24"/>
          <w:szCs w:val="24"/>
        </w:rPr>
        <w:tab/>
      </w:r>
      <w:r w:rsidR="003264A4">
        <w:rPr>
          <w:rFonts w:ascii="Adobe Garamond Pro" w:hAnsi="Adobe Garamond Pro"/>
          <w:sz w:val="24"/>
          <w:szCs w:val="24"/>
        </w:rPr>
        <w:t xml:space="preserve"> 2019. 04</w:t>
      </w:r>
      <w:r w:rsidR="00030071">
        <w:rPr>
          <w:rFonts w:ascii="Adobe Garamond Pro" w:hAnsi="Adobe Garamond Pro"/>
          <w:sz w:val="24"/>
          <w:szCs w:val="24"/>
        </w:rPr>
        <w:t xml:space="preserve">. </w:t>
      </w:r>
      <w:r w:rsidR="009D3744">
        <w:rPr>
          <w:rFonts w:ascii="Adobe Garamond Pro" w:hAnsi="Adobe Garamond Pro"/>
          <w:sz w:val="24"/>
          <w:szCs w:val="24"/>
        </w:rPr>
        <w:t>30</w:t>
      </w:r>
      <w:r w:rsidR="00030071">
        <w:rPr>
          <w:rFonts w:ascii="Adobe Garamond Pro" w:hAnsi="Adobe Garamond Pro"/>
          <w:sz w:val="24"/>
          <w:szCs w:val="24"/>
        </w:rPr>
        <w:t>.</w:t>
      </w:r>
      <w:bookmarkStart w:id="0" w:name="_GoBack"/>
      <w:bookmarkEnd w:id="0"/>
    </w:p>
    <w:p w:rsidR="006A26DF" w:rsidRPr="00030071" w:rsidRDefault="006A26DF" w:rsidP="006A26DF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030071">
        <w:rPr>
          <w:rFonts w:ascii="Adobe Garamond Pro" w:hAnsi="Adobe Garamond Pro"/>
          <w:sz w:val="24"/>
          <w:szCs w:val="24"/>
        </w:rPr>
        <w:t xml:space="preserve">   </w:t>
      </w:r>
    </w:p>
    <w:p w:rsidR="006A26DF" w:rsidRPr="00030071" w:rsidRDefault="006A26DF" w:rsidP="006A26DF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</w:p>
    <w:p w:rsidR="006A26DF" w:rsidRPr="00030071" w:rsidRDefault="006A26DF" w:rsidP="006A26DF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</w:p>
    <w:p w:rsidR="006A26DF" w:rsidRPr="00030071" w:rsidRDefault="006A26DF" w:rsidP="006A26DF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030071">
        <w:rPr>
          <w:rFonts w:ascii="Adobe Garamond Pro" w:hAnsi="Adobe Garamond Pro"/>
          <w:sz w:val="24"/>
          <w:szCs w:val="24"/>
        </w:rPr>
        <w:t xml:space="preserve">                                                                                                  Győriné dr. Czeglédi Márta</w:t>
      </w:r>
    </w:p>
    <w:p w:rsidR="006A26DF" w:rsidRPr="00030071" w:rsidRDefault="006A26DF" w:rsidP="006A26DF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030071">
        <w:rPr>
          <w:rFonts w:ascii="Adobe Garamond Pro" w:hAnsi="Adobe Garamond Pro"/>
          <w:sz w:val="24"/>
          <w:szCs w:val="24"/>
        </w:rPr>
        <w:t xml:space="preserve">                                                                                                            </w:t>
      </w:r>
      <w:proofErr w:type="gramStart"/>
      <w:r w:rsidRPr="00030071">
        <w:rPr>
          <w:rFonts w:ascii="Adobe Garamond Pro" w:hAnsi="Adobe Garamond Pro"/>
          <w:sz w:val="24"/>
          <w:szCs w:val="24"/>
        </w:rPr>
        <w:t>polgármester</w:t>
      </w:r>
      <w:proofErr w:type="gramEnd"/>
    </w:p>
    <w:sectPr w:rsidR="006A26DF" w:rsidRPr="00030071" w:rsidSect="00142D30">
      <w:footerReference w:type="default" r:id="rId7"/>
      <w:pgSz w:w="11906" w:h="16838"/>
      <w:pgMar w:top="1417" w:right="1417" w:bottom="1417" w:left="1417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68D3" w:rsidRDefault="00E668D3" w:rsidP="00202AED">
      <w:pPr>
        <w:spacing w:after="0" w:line="240" w:lineRule="auto"/>
      </w:pPr>
      <w:r>
        <w:separator/>
      </w:r>
    </w:p>
  </w:endnote>
  <w:endnote w:type="continuationSeparator" w:id="0">
    <w:p w:rsidR="00E668D3" w:rsidRDefault="00E668D3" w:rsidP="00202A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dobe Garamond Pro">
    <w:altName w:val="Times New Roman"/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Adobe Garamond Pro Bold">
    <w:altName w:val="Times New Roman"/>
    <w:panose1 w:val="020207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2BBE" w:rsidRDefault="00FE2BBE" w:rsidP="00FE2BBE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 xml:space="preserve">pénzügyi </w:t>
    </w:r>
    <w:proofErr w:type="gramStart"/>
    <w:r>
      <w:rPr>
        <w:rFonts w:ascii="Adobe Garamond Pro" w:hAnsi="Adobe Garamond Pro" w:cs="Adobe Garamond Pro"/>
        <w:caps/>
        <w:sz w:val="16"/>
        <w:szCs w:val="16"/>
        <w:lang w:val="hu-HU"/>
      </w:rPr>
      <w:t>és</w:t>
    </w:r>
    <w:proofErr w:type="gramEnd"/>
    <w:r>
      <w:rPr>
        <w:rFonts w:ascii="Adobe Garamond Pro" w:hAnsi="Adobe Garamond Pro" w:cs="Adobe Garamond Pro"/>
        <w:caps/>
        <w:sz w:val="16"/>
        <w:szCs w:val="16"/>
        <w:lang w:val="hu-HU"/>
      </w:rPr>
      <w:t xml:space="preserve"> gazdasági osztály</w:t>
    </w:r>
  </w:p>
  <w:p w:rsidR="00FE2BBE" w:rsidRDefault="00FE2BBE" w:rsidP="00FE2BBE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>p</w:t>
    </w:r>
    <w:r w:rsidR="00C6079E">
      <w:rPr>
        <w:rFonts w:ascii="Adobe Garamond Pro" w:hAnsi="Adobe Garamond Pro" w:cs="Adobe Garamond Pro"/>
        <w:caps/>
        <w:sz w:val="16"/>
        <w:szCs w:val="16"/>
        <w:lang w:val="hu-HU"/>
      </w:rPr>
      <w:t>ROJEKT</w:t>
    </w:r>
    <w:r>
      <w:rPr>
        <w:rFonts w:ascii="Adobe Garamond Pro" w:hAnsi="Adobe Garamond Pro" w:cs="Adobe Garamond Pro"/>
        <w:caps/>
        <w:sz w:val="16"/>
        <w:szCs w:val="16"/>
        <w:lang w:val="hu-HU"/>
      </w:rPr>
      <w:t xml:space="preserve"> iroda</w:t>
    </w:r>
  </w:p>
  <w:p w:rsidR="00202AED" w:rsidRPr="00284AFF" w:rsidRDefault="00202AED" w:rsidP="00B12DCB">
    <w:pPr>
      <w:pStyle w:val="BasicParagraph"/>
      <w:jc w:val="center"/>
      <w:rPr>
        <w:rFonts w:ascii="Adobe Garamond Pro" w:hAnsi="Adobe Garamond Pro" w:cs="Adobe Garamond Pro"/>
        <w:sz w:val="16"/>
        <w:szCs w:val="16"/>
        <w:lang w:val="hu-HU"/>
      </w:rPr>
    </w:pPr>
    <w:r w:rsidRPr="00284AFF">
      <w:rPr>
        <w:rFonts w:ascii="Adobe Garamond Pro" w:hAnsi="Adobe Garamond Pro" w:cs="Adobe Garamond Pro"/>
        <w:sz w:val="16"/>
        <w:szCs w:val="16"/>
        <w:lang w:val="hu-HU"/>
      </w:rPr>
      <w:t>5126 Jászfényszaru, Szabadság tér 1.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="00A97E87">
      <w:rPr>
        <w:rFonts w:ascii="Adobe Garamond Pro" w:hAnsi="Adobe Garamond Pro" w:cs="Adobe Garamond Pro"/>
        <w:sz w:val="16"/>
        <w:szCs w:val="16"/>
        <w:lang w:val="hu-HU"/>
      </w:rPr>
      <w:tab/>
      <w:t>06/57 520-101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="00B12DCB" w:rsidRPr="00284AFF">
      <w:rPr>
        <w:rFonts w:ascii="Adobe Garamond Pro" w:hAnsi="Adobe Garamond Pro" w:cs="Adobe Garamond Pro"/>
        <w:sz w:val="16"/>
        <w:szCs w:val="16"/>
        <w:lang w:val="hu-HU"/>
      </w:rPr>
      <w:tab/>
      <w:t>jaszfenyszaru1@vnet.hu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68D3" w:rsidRDefault="00E668D3" w:rsidP="00202AED">
      <w:pPr>
        <w:spacing w:after="0" w:line="240" w:lineRule="auto"/>
      </w:pPr>
      <w:r>
        <w:separator/>
      </w:r>
    </w:p>
  </w:footnote>
  <w:footnote w:type="continuationSeparator" w:id="0">
    <w:p w:rsidR="00E668D3" w:rsidRDefault="00E668D3" w:rsidP="00202AE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AED"/>
    <w:rsid w:val="00030071"/>
    <w:rsid w:val="00142D30"/>
    <w:rsid w:val="00202AED"/>
    <w:rsid w:val="00270C98"/>
    <w:rsid w:val="00284AFF"/>
    <w:rsid w:val="003264A4"/>
    <w:rsid w:val="003544C0"/>
    <w:rsid w:val="00397B25"/>
    <w:rsid w:val="003A6BDE"/>
    <w:rsid w:val="00476A66"/>
    <w:rsid w:val="005C75B5"/>
    <w:rsid w:val="00623A85"/>
    <w:rsid w:val="0065683F"/>
    <w:rsid w:val="006A26DF"/>
    <w:rsid w:val="006A2837"/>
    <w:rsid w:val="00725ACA"/>
    <w:rsid w:val="008626BE"/>
    <w:rsid w:val="008D4658"/>
    <w:rsid w:val="00991445"/>
    <w:rsid w:val="009D3744"/>
    <w:rsid w:val="00A97E87"/>
    <w:rsid w:val="00AD0C6A"/>
    <w:rsid w:val="00AE08CA"/>
    <w:rsid w:val="00B12DCB"/>
    <w:rsid w:val="00B25E39"/>
    <w:rsid w:val="00C6079E"/>
    <w:rsid w:val="00DC0928"/>
    <w:rsid w:val="00DC3C76"/>
    <w:rsid w:val="00E668D3"/>
    <w:rsid w:val="00E73F10"/>
    <w:rsid w:val="00EC06B6"/>
    <w:rsid w:val="00F969B1"/>
    <w:rsid w:val="00FE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40FE64A4"/>
  <w15:docId w15:val="{2E3948C6-A00A-487B-A7EF-7B5FF329BF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284AFF"/>
  </w:style>
  <w:style w:type="paragraph" w:styleId="Cmsor2">
    <w:name w:val="heading 2"/>
    <w:basedOn w:val="Norml"/>
    <w:next w:val="Norml"/>
    <w:link w:val="Cmsor2Char"/>
    <w:qFormat/>
    <w:rsid w:val="006A26DF"/>
    <w:pPr>
      <w:keepNext/>
      <w:spacing w:after="0" w:line="240" w:lineRule="auto"/>
      <w:jc w:val="center"/>
      <w:outlineLvl w:val="1"/>
    </w:pPr>
    <w:rPr>
      <w:rFonts w:ascii="Arial" w:eastAsia="Times New Roman" w:hAnsi="Arial" w:cs="Times New Roman"/>
      <w:b/>
      <w:sz w:val="24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202AED"/>
  </w:style>
  <w:style w:type="paragraph" w:styleId="llb">
    <w:name w:val="footer"/>
    <w:basedOn w:val="Norml"/>
    <w:link w:val="llb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02AED"/>
  </w:style>
  <w:style w:type="paragraph" w:customStyle="1" w:styleId="BasicParagraph">
    <w:name w:val="[Basic Paragraph]"/>
    <w:basedOn w:val="Norml"/>
    <w:uiPriority w:val="99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02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02AED"/>
    <w:rPr>
      <w:rFonts w:ascii="Tahoma" w:hAnsi="Tahoma" w:cs="Tahoma"/>
      <w:sz w:val="16"/>
      <w:szCs w:val="16"/>
    </w:rPr>
  </w:style>
  <w:style w:type="paragraph" w:customStyle="1" w:styleId="NoParagraphStyle">
    <w:name w:val="[No Paragraph Style]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character" w:customStyle="1" w:styleId="Cmsor2Char">
    <w:name w:val="Címsor 2 Char"/>
    <w:basedOn w:val="Bekezdsalapbettpusa"/>
    <w:link w:val="Cmsor2"/>
    <w:rsid w:val="006A26DF"/>
    <w:rPr>
      <w:rFonts w:ascii="Arial" w:eastAsia="Times New Roman" w:hAnsi="Arial" w:cs="Times New Roman"/>
      <w:b/>
      <w:sz w:val="24"/>
      <w:szCs w:val="20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950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220</Words>
  <Characters>1521</Characters>
  <Application>Microsoft Office Word</Application>
  <DocSecurity>0</DocSecurity>
  <Lines>12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Bohoni Beáta</dc:creator>
  <cp:lastModifiedBy>penzugy5</cp:lastModifiedBy>
  <cp:revision>24</cp:revision>
  <cp:lastPrinted>2018-12-10T09:58:00Z</cp:lastPrinted>
  <dcterms:created xsi:type="dcterms:W3CDTF">2017-10-02T07:30:00Z</dcterms:created>
  <dcterms:modified xsi:type="dcterms:W3CDTF">2019-03-25T08:27:00Z</dcterms:modified>
</cp:coreProperties>
</file>